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8E" w:rsidRDefault="00CF128E" w:rsidP="00CF128E">
      <w:pPr>
        <w:jc w:val="center"/>
        <w:rPr>
          <w:rFonts w:ascii="Times New Roman" w:hAnsi="Times New Roman" w:cs="Times New Roman"/>
          <w:b/>
          <w:sz w:val="28"/>
        </w:rPr>
      </w:pPr>
      <w:r w:rsidRPr="00CF128E">
        <w:rPr>
          <w:rFonts w:ascii="Times New Roman" w:hAnsi="Times New Roman" w:cs="Times New Roman"/>
          <w:b/>
          <w:sz w:val="28"/>
        </w:rPr>
        <w:t xml:space="preserve">Результаты независимой </w:t>
      </w:r>
      <w:proofErr w:type="gramStart"/>
      <w:r w:rsidRPr="00CF128E">
        <w:rPr>
          <w:rFonts w:ascii="Times New Roman" w:hAnsi="Times New Roman" w:cs="Times New Roman"/>
          <w:b/>
          <w:sz w:val="28"/>
        </w:rPr>
        <w:t>оценки качества условий осуществления образовательной деятельности</w:t>
      </w:r>
      <w:proofErr w:type="gramEnd"/>
      <w:r w:rsidRPr="00CF128E">
        <w:rPr>
          <w:rFonts w:ascii="Times New Roman" w:hAnsi="Times New Roman" w:cs="Times New Roman"/>
          <w:b/>
          <w:sz w:val="28"/>
        </w:rPr>
        <w:t xml:space="preserve"> </w:t>
      </w:r>
    </w:p>
    <w:p w:rsidR="009615CD" w:rsidRPr="00CF128E" w:rsidRDefault="00CF128E" w:rsidP="00CF128E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F128E">
        <w:rPr>
          <w:rFonts w:ascii="Times New Roman" w:hAnsi="Times New Roman" w:cs="Times New Roman"/>
          <w:b/>
          <w:sz w:val="28"/>
        </w:rPr>
        <w:t>МБОУ</w:t>
      </w:r>
      <w:proofErr w:type="spellEnd"/>
      <w:r w:rsidRPr="00CF128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F128E">
        <w:rPr>
          <w:rFonts w:ascii="Times New Roman" w:hAnsi="Times New Roman" w:cs="Times New Roman"/>
          <w:b/>
          <w:sz w:val="28"/>
        </w:rPr>
        <w:t>СОШ</w:t>
      </w:r>
      <w:proofErr w:type="spellEnd"/>
      <w:r w:rsidRPr="00CF128E">
        <w:rPr>
          <w:rFonts w:ascii="Times New Roman" w:hAnsi="Times New Roman" w:cs="Times New Roman"/>
          <w:b/>
          <w:sz w:val="28"/>
        </w:rPr>
        <w:t xml:space="preserve"> №76 города Белово</w:t>
      </w:r>
      <w:r w:rsidR="0057092D">
        <w:rPr>
          <w:rFonts w:ascii="Times New Roman" w:hAnsi="Times New Roman" w:cs="Times New Roman"/>
          <w:b/>
          <w:sz w:val="28"/>
        </w:rPr>
        <w:t xml:space="preserve"> </w:t>
      </w:r>
    </w:p>
    <w:p w:rsidR="009615CD" w:rsidRDefault="009615CD"/>
    <w:tbl>
      <w:tblPr>
        <w:tblpPr w:leftFromText="180" w:rightFromText="180" w:vertAnchor="text" w:horzAnchor="margin" w:tblpXSpec="center" w:tblpY="-352"/>
        <w:tblW w:w="16080" w:type="dxa"/>
        <w:tblLook w:val="04A0"/>
      </w:tblPr>
      <w:tblGrid>
        <w:gridCol w:w="3217"/>
        <w:gridCol w:w="949"/>
        <w:gridCol w:w="1632"/>
        <w:gridCol w:w="1571"/>
        <w:gridCol w:w="1550"/>
        <w:gridCol w:w="1541"/>
        <w:gridCol w:w="1558"/>
        <w:gridCol w:w="1048"/>
        <w:gridCol w:w="1319"/>
        <w:gridCol w:w="1695"/>
      </w:tblGrid>
      <w:tr w:rsidR="009615CD" w:rsidRPr="009615CD" w:rsidTr="009615CD">
        <w:trPr>
          <w:trHeight w:val="300"/>
        </w:trPr>
        <w:tc>
          <w:tcPr>
            <w:tcW w:w="3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Уровень </w:t>
            </w:r>
            <w:proofErr w:type="spellStart"/>
            <w:proofErr w:type="gram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образо-вания</w:t>
            </w:r>
            <w:proofErr w:type="spellEnd"/>
            <w:proofErr w:type="gramEnd"/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Суммарный балл по показателям в рамках критерия независимой оценки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Итоговый балл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Замечания организации-оператора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Рекомендуется предусмотреть в Плане деятельности организации по устранению недостатков, выявленных в ходе проведения независимой оценки</w:t>
            </w:r>
          </w:p>
        </w:tc>
      </w:tr>
      <w:tr w:rsidR="009615CD" w:rsidRPr="009615CD" w:rsidTr="009615CD">
        <w:trPr>
          <w:trHeight w:val="2430"/>
        </w:trPr>
        <w:tc>
          <w:tcPr>
            <w:tcW w:w="3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Открытость и доступность информации об организациях, 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осуществляю-щих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образовательную деятельность (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spellEnd"/>
            <w:proofErr w:type="gram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Комфортность условий, в которых 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осуществ-ляется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образова-тельная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деятельность (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spellEnd"/>
            <w:proofErr w:type="gram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Доступность услуг для инвалидов (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К3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Доброжела-тельность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вежливость работников (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proofErr w:type="spellEnd"/>
            <w:proofErr w:type="gram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Удовлетво-ренность</w:t>
            </w:r>
            <w:proofErr w:type="spellEnd"/>
            <w:proofErr w:type="gram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условиями ведения 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образова-тельной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деятельности организаций (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К5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tbl>
      <w:tblPr>
        <w:tblW w:w="16302" w:type="dxa"/>
        <w:tblInd w:w="-601" w:type="dxa"/>
        <w:tblLayout w:type="fixed"/>
        <w:tblLook w:val="04A0"/>
      </w:tblPr>
      <w:tblGrid>
        <w:gridCol w:w="2793"/>
        <w:gridCol w:w="917"/>
        <w:gridCol w:w="1600"/>
        <w:gridCol w:w="1600"/>
        <w:gridCol w:w="1600"/>
        <w:gridCol w:w="1600"/>
        <w:gridCol w:w="1600"/>
        <w:gridCol w:w="742"/>
        <w:gridCol w:w="1936"/>
        <w:gridCol w:w="1914"/>
      </w:tblGrid>
      <w:tr w:rsidR="009615CD" w:rsidRPr="009615CD" w:rsidTr="009615CD">
        <w:trPr>
          <w:trHeight w:val="1680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муниципальное бюджетное общеобразовательное учреждение "Средняя общеобразовательная школа №76 имени </w:t>
            </w:r>
            <w:proofErr w:type="spellStart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Идоленко</w:t>
            </w:r>
            <w:proofErr w:type="spellEnd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И.Н. города Белово"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ОО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82,99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80,38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60,70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77,65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80,08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76,36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074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Недостаточная комфортность </w:t>
            </w:r>
            <w:proofErr w:type="gramStart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условий</w:t>
            </w:r>
            <w:proofErr w:type="gramEnd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которых осуществляется образовательная деятельность, в частности потребители образовательных услуг недостаточно удовлетворены комфортность условий.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Недостаточное оборудование территории, прилегающей к зданиям организации и помещений для обеспечения доступности для инвалидов и  обеспечение в организации условий доступности, позволяющих инвалидам получать 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образовательные услуги наравне  с другими. 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частности, отсутствие специально оборудованных санитарно-гигиенических помещений в организации социальной сферы, выделенных стоянок для автотранспортных средств инвалидов и др.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3. Потребители образовательных услуг недостаточно удовлетворены доброжелательностью и вежливостью работников организации.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4. Потребители  образовательных услуг недостаточно удовлетворены условиями осуществления образовательной деятельности организацией.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615CD" w:rsidRPr="009615CD" w:rsidRDefault="009615CD" w:rsidP="009615CD">
            <w:pPr>
              <w:spacing w:after="0" w:line="240" w:lineRule="auto"/>
              <w:ind w:right="5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 Обеспечение в организации комфортных условий для осуществления образовательной деятельности.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Оснащение территории и помещений образовательной организации с целью обеспечения доступности образовательной деятельности для инвалидов.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3. Выявление причин неудовлетворенности и усиление </w:t>
            </w:r>
            <w:proofErr w:type="gramStart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обеспечением доброжелатель</w:t>
            </w:r>
            <w:r w:rsidRPr="009615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ности и вежливости работников организации</w:t>
            </w:r>
          </w:p>
        </w:tc>
      </w:tr>
    </w:tbl>
    <w:p w:rsidR="009615CD" w:rsidRDefault="009615CD"/>
    <w:p w:rsidR="009615CD" w:rsidRDefault="009615CD"/>
    <w:p w:rsidR="009615CD" w:rsidRDefault="009615CD"/>
    <w:p w:rsidR="009615CD" w:rsidRDefault="009615CD"/>
    <w:p w:rsidR="009615CD" w:rsidRDefault="009615CD"/>
    <w:p w:rsidR="009615CD" w:rsidRDefault="009615CD"/>
    <w:p w:rsidR="009615CD" w:rsidRDefault="009615CD"/>
    <w:sectPr w:rsidR="009615CD" w:rsidSect="00CF128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15CD"/>
    <w:rsid w:val="0057092D"/>
    <w:rsid w:val="009615CD"/>
    <w:rsid w:val="00C408C6"/>
    <w:rsid w:val="00CF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2024-09-02T05:13:00Z</dcterms:created>
  <dcterms:modified xsi:type="dcterms:W3CDTF">2024-09-02T05:22:00Z</dcterms:modified>
</cp:coreProperties>
</file>